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0001247456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760"/>
        <w:spacing w:after="0" w:line="281" w:lineRule="auto"/>
        <w:rPr>
          <w:sz w:val="20"/>
          <w:szCs w:val="20"/>
          <w:color w:val="auto"/>
        </w:rPr>
      </w:pPr>
      <w:r>
        <w:rPr>
          <w:rFonts w:ascii="Times New Roman" w:cs="Times New Roman" w:eastAsia="Times New Roman" w:hAnsi="Times New Roman"/>
          <w:sz w:val="22"/>
          <w:szCs w:val="22"/>
          <w:color w:val="auto"/>
        </w:rPr>
        <w:t>PACKAGING CORP OF AMERICA 001-15399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NORTH FIELD CT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LAKE FOREST</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60045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8474823000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KOWLZAN MARK W</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Northern Trust Securities,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30" w:lineRule="auto"/>
        <w:rPr>
          <w:sz w:val="20"/>
          <w:szCs w:val="20"/>
          <w:color w:val="auto"/>
        </w:rPr>
      </w:pPr>
      <w:r>
        <w:rPr>
          <w:rFonts w:ascii="Times New Roman" w:cs="Times New Roman" w:eastAsia="Times New Roman" w:hAnsi="Times New Roman"/>
          <w:sz w:val="22"/>
          <w:szCs w:val="22"/>
          <w:color w:val="auto"/>
        </w:rPr>
        <w:t>50 S Lasalle Street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  IL  60603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9266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1973102.04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89098647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3">
            <w:col w:w="2220" w:space="280"/>
            <w:col w:w="2240" w:space="1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02/23/2026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9266</w:t>
      </w:r>
      <w:r>
        <w:rPr>
          <w:sz w:val="20"/>
          <w:szCs w:val="20"/>
          <w:color w:val="auto"/>
        </w:rPr>
        <w:tab/>
      </w:r>
      <w:r>
        <w:rPr>
          <w:rFonts w:ascii="Times New Roman" w:cs="Times New Roman" w:eastAsia="Times New Roman" w:hAnsi="Times New Roman"/>
          <w:sz w:val="21"/>
          <w:szCs w:val="21"/>
          <w:color w:val="auto"/>
        </w:rPr>
        <w:t>02/23/2026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Remarks</w:t>
        <w:tab/>
        <w:t>Shares sold for the following trust account(s): MARK WILLIAM KOWLZAN REVOC TRUST U/A 1/24/06</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Heather Virgoe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KOWLZAN MARK W</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2026-05-27T11:29:55Z</dcterms:created>
  <dcterms:modified xsi:type="dcterms:W3CDTF">2026-05-27T11:29:55Z</dcterms:modified>
</cp:coreProperties>
</file>